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58" w:rsidRPr="00C96F8C" w:rsidRDefault="00DC7358" w:rsidP="00D65722">
      <w:pPr>
        <w:pStyle w:val="Default"/>
        <w:rPr>
          <w:b/>
        </w:rP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style="position:absolute;margin-left:337.2pt;margin-top:-13.9pt;width:125.95pt;height:125.25pt;z-index:-251658240;visibility:visible" wrapcoords="-129 0 -129 21471 21600 21471 21600 0 -129 0">
            <v:imagedata r:id="rId7" o:title=""/>
            <w10:wrap type="tight"/>
          </v:shape>
        </w:pict>
      </w:r>
      <w:r w:rsidRPr="00C96F8C">
        <w:rPr>
          <w:b/>
        </w:rPr>
        <w:t xml:space="preserve">Jaarverslag </w:t>
      </w:r>
      <w:r>
        <w:rPr>
          <w:b/>
        </w:rPr>
        <w:t>2</w:t>
      </w:r>
      <w:r w:rsidRPr="00C96F8C">
        <w:rPr>
          <w:b/>
        </w:rPr>
        <w:t>01</w:t>
      </w:r>
      <w:r>
        <w:rPr>
          <w:b/>
        </w:rPr>
        <w:t>8</w:t>
      </w:r>
      <w:r w:rsidRPr="00C96F8C">
        <w:rPr>
          <w:b/>
        </w:rPr>
        <w:t xml:space="preserve"> Heemkundekring “De Lange Vonder”</w:t>
      </w:r>
    </w:p>
    <w:p w:rsidR="00DC7358" w:rsidRPr="00C96F8C" w:rsidRDefault="00DC7358" w:rsidP="00D65722">
      <w:pPr>
        <w:pStyle w:val="Default"/>
      </w:pPr>
    </w:p>
    <w:p w:rsidR="00DC7358" w:rsidRPr="00571A30" w:rsidRDefault="00DC7358" w:rsidP="00C074A2">
      <w:pPr>
        <w:pStyle w:val="Default"/>
      </w:pPr>
      <w:r>
        <w:t xml:space="preserve">De heemkundekring telde eind 2018 151 leden, het aantal abonnees van D’n Tesnuzzik bedroeg 429.           </w:t>
      </w:r>
      <w:r w:rsidRPr="00571A30">
        <w:t xml:space="preserve"> </w:t>
      </w:r>
      <w:r>
        <w:br/>
      </w:r>
    </w:p>
    <w:p w:rsidR="00DC7358" w:rsidRPr="00C96F8C" w:rsidRDefault="00DC7358" w:rsidP="00C074A2">
      <w:pPr>
        <w:pStyle w:val="Default"/>
      </w:pPr>
      <w:r w:rsidRPr="00571A30">
        <w:t xml:space="preserve">Het bestuur vergaderde dit jaar </w:t>
      </w:r>
      <w:r>
        <w:t xml:space="preserve">6 </w:t>
      </w:r>
      <w:r w:rsidRPr="00571A30">
        <w:t xml:space="preserve">keer en wel op: </w:t>
      </w:r>
      <w:r>
        <w:t>23</w:t>
      </w:r>
      <w:r w:rsidRPr="00571A30">
        <w:t xml:space="preserve"> januari</w:t>
      </w:r>
      <w:r>
        <w:t>,</w:t>
      </w:r>
      <w:r w:rsidRPr="00571A30">
        <w:t xml:space="preserve"> </w:t>
      </w:r>
      <w:r>
        <w:t xml:space="preserve">20 </w:t>
      </w:r>
      <w:r w:rsidRPr="00571A30">
        <w:t xml:space="preserve"> maart</w:t>
      </w:r>
      <w:r>
        <w:t>, 24 april, 29 mei, 28 augustus, 10 oktober en 20 november</w:t>
      </w:r>
      <w:r w:rsidRPr="00571A30">
        <w:t>. Daarnaast vergaderde</w:t>
      </w:r>
      <w:r>
        <w:t>n</w:t>
      </w:r>
      <w:r w:rsidRPr="00571A30">
        <w:t xml:space="preserve"> de </w:t>
      </w:r>
      <w:r>
        <w:t>3</w:t>
      </w:r>
      <w:r w:rsidRPr="00571A30">
        <w:t xml:space="preserve"> Laarbeekse heemkundekringen tweemaal samen in de</w:t>
      </w:r>
      <w:r>
        <w:t xml:space="preserve"> gebruikelijke</w:t>
      </w:r>
      <w:r w:rsidRPr="00571A30">
        <w:t xml:space="preserve"> halfjaarlijkse</w:t>
      </w:r>
      <w:r w:rsidRPr="00C96F8C">
        <w:t xml:space="preserve"> vergaderingen. Verder nemen de bestuursleden deel aan diverse externe vergaderingen bij heemkundig gerelateerde organisaties.</w:t>
      </w:r>
    </w:p>
    <w:p w:rsidR="00DC7358" w:rsidRPr="00C96F8C" w:rsidRDefault="00DC7358" w:rsidP="0053316D">
      <w:pPr>
        <w:pStyle w:val="Default"/>
        <w:tabs>
          <w:tab w:val="left" w:pos="2370"/>
        </w:tabs>
      </w:pPr>
      <w:r>
        <w:tab/>
      </w:r>
    </w:p>
    <w:p w:rsidR="00DC7358" w:rsidRPr="00C96F8C" w:rsidRDefault="00DC7358" w:rsidP="00C074A2">
      <w:pPr>
        <w:pStyle w:val="Default"/>
      </w:pPr>
      <w:r w:rsidRPr="00C96F8C">
        <w:t xml:space="preserve">Tijdens het jaar zijn </w:t>
      </w:r>
      <w:r>
        <w:t xml:space="preserve">4 </w:t>
      </w:r>
      <w:r w:rsidRPr="00C96F8C">
        <w:t xml:space="preserve">nieuwe edities van </w:t>
      </w:r>
      <w:r>
        <w:t xml:space="preserve">Heemtijdschrift </w:t>
      </w:r>
      <w:r w:rsidRPr="00C96F8C">
        <w:t>D’n Tesnuzzik verschenen</w:t>
      </w:r>
      <w:r>
        <w:t xml:space="preserve"> met gevarieerde artikelen over de Beek en Donkse geschiedenis</w:t>
      </w:r>
      <w:r w:rsidRPr="00C96F8C">
        <w:t xml:space="preserve">. </w:t>
      </w:r>
    </w:p>
    <w:p w:rsidR="00DC7358" w:rsidRPr="00C96F8C" w:rsidRDefault="00DC7358" w:rsidP="00D65722">
      <w:pPr>
        <w:pStyle w:val="Default"/>
      </w:pPr>
    </w:p>
    <w:p w:rsidR="00DC7358" w:rsidRDefault="00DC7358" w:rsidP="00200B46">
      <w:pPr>
        <w:pStyle w:val="ListParagraph"/>
        <w:ind w:left="0"/>
        <w:rPr>
          <w:sz w:val="24"/>
          <w:szCs w:val="24"/>
        </w:rPr>
      </w:pPr>
      <w:r w:rsidRPr="00432D84">
        <w:rPr>
          <w:sz w:val="24"/>
          <w:szCs w:val="24"/>
        </w:rPr>
        <w:t>De jaarvergadering in 201</w:t>
      </w:r>
      <w:r>
        <w:rPr>
          <w:sz w:val="24"/>
          <w:szCs w:val="24"/>
        </w:rPr>
        <w:t>8</w:t>
      </w:r>
      <w:r w:rsidRPr="00432D84">
        <w:rPr>
          <w:sz w:val="24"/>
          <w:szCs w:val="24"/>
        </w:rPr>
        <w:t xml:space="preserve"> werd gehouden op 21 maart.</w:t>
      </w:r>
      <w:r>
        <w:rPr>
          <w:sz w:val="24"/>
          <w:szCs w:val="24"/>
        </w:rPr>
        <w:t xml:space="preserve"> De opkomst was redelijk (45 leden, inclusief bestuursleden). De gebruikelijke agendapunten zijn aan de orde geweest, financieel verslag 2017, begroting 2018, verslag kascontrole, samenstelling kascontrolecommissie en de bestuursverkiezing. </w:t>
      </w:r>
    </w:p>
    <w:p w:rsidR="00DC7358" w:rsidRDefault="00DC7358" w:rsidP="00200B46">
      <w:pPr>
        <w:pStyle w:val="ListParagraph"/>
        <w:ind w:left="0"/>
        <w:rPr>
          <w:sz w:val="24"/>
          <w:szCs w:val="24"/>
        </w:rPr>
      </w:pPr>
      <w:r w:rsidRPr="00056E95">
        <w:rPr>
          <w:sz w:val="24"/>
          <w:szCs w:val="24"/>
        </w:rPr>
        <w:t xml:space="preserve">In pauze werden wederom overheerlijke worstenbroodjes geserveerd, als vanouds gebakken door bakker Leenders. </w:t>
      </w:r>
      <w:r w:rsidRPr="00056E95">
        <w:rPr>
          <w:sz w:val="24"/>
          <w:szCs w:val="24"/>
        </w:rPr>
        <w:br/>
        <w:t>Het tweede gedeelte van deze avond werd verzorgd door Tonny van de Graft en zoon Bart. Het waren zeer herkenbare liedjes in Beek en Donks  dialect.</w:t>
      </w:r>
      <w:r w:rsidRPr="00056E95">
        <w:rPr>
          <w:sz w:val="24"/>
          <w:szCs w:val="24"/>
        </w:rPr>
        <w:br/>
      </w:r>
      <w:r>
        <w:rPr>
          <w:sz w:val="24"/>
          <w:szCs w:val="24"/>
        </w:rPr>
        <w:t>Het bestuur kijkt terug met een goed gevoel op deze meeting.</w:t>
      </w:r>
    </w:p>
    <w:p w:rsidR="00DC7358" w:rsidRDefault="00DC7358" w:rsidP="00200B46">
      <w:pPr>
        <w:pStyle w:val="ListParagraph"/>
        <w:ind w:left="0"/>
      </w:pPr>
    </w:p>
    <w:p w:rsidR="00DC7358" w:rsidRDefault="00DC7358" w:rsidP="00200B46">
      <w:pPr>
        <w:pStyle w:val="ListParagraph"/>
        <w:ind w:left="0"/>
        <w:rPr>
          <w:sz w:val="24"/>
          <w:szCs w:val="24"/>
        </w:rPr>
      </w:pPr>
      <w:r w:rsidRPr="00200B46">
        <w:rPr>
          <w:sz w:val="24"/>
          <w:szCs w:val="24"/>
        </w:rPr>
        <w:t>Overzicht van activiteiten in chronologische volgorde.</w:t>
      </w:r>
      <w:r w:rsidRPr="00200B46">
        <w:rPr>
          <w:sz w:val="24"/>
          <w:szCs w:val="24"/>
        </w:rPr>
        <w:br/>
      </w:r>
      <w:r w:rsidRPr="00200B46">
        <w:rPr>
          <w:sz w:val="24"/>
          <w:szCs w:val="24"/>
        </w:rPr>
        <w:br/>
        <w:t xml:space="preserve">De heemkamer aan de Parklaan 5 is elke donderdag voor bezoekers geopend van 14.00 tot 16.00 uur en van 20.00 tot 22.00 uur. Bezoekers kunnen terecht voor alle aspecten met betrekking tot de Beek en Donkse geschiedenis. Hiervan wordt gebruik gemaakt, er is o.a. diverse malen hulp geboden bij stamboomonderzoek, informatie geleverd voor spreekbeurten, gegevens aangeleverd aan andere verenigingen over hun historie. Veel bezoekers komen met foto’s, kleine voorwerpen of verhalen om deze niet verloren te laten gaan, ook komt men voor de gezelligheid. Veel vrijwilligers leveren op </w:t>
      </w:r>
      <w:r>
        <w:rPr>
          <w:sz w:val="24"/>
          <w:szCs w:val="24"/>
        </w:rPr>
        <w:t xml:space="preserve">de </w:t>
      </w:r>
      <w:r w:rsidRPr="00200B46">
        <w:rPr>
          <w:sz w:val="24"/>
          <w:szCs w:val="24"/>
        </w:rPr>
        <w:t xml:space="preserve">donderdagmiddag hun bijdrage aan de HKK.   </w:t>
      </w:r>
    </w:p>
    <w:p w:rsidR="00DC7358" w:rsidRDefault="00DC7358" w:rsidP="00200B46">
      <w:pPr>
        <w:pStyle w:val="ListParagraph"/>
        <w:ind w:left="0"/>
        <w:rPr>
          <w:sz w:val="24"/>
          <w:szCs w:val="24"/>
        </w:rPr>
      </w:pPr>
    </w:p>
    <w:p w:rsidR="00DC7358" w:rsidRDefault="00DC7358" w:rsidP="00200B46">
      <w:pPr>
        <w:pStyle w:val="ListParagraph"/>
        <w:ind w:left="0"/>
        <w:rPr>
          <w:sz w:val="24"/>
          <w:szCs w:val="24"/>
        </w:rPr>
      </w:pPr>
      <w:r>
        <w:rPr>
          <w:sz w:val="24"/>
          <w:szCs w:val="24"/>
        </w:rPr>
        <w:t>Op 29 januari is de eerste heemavond gehouden. Op deze avond is een film van Rob Smit over Theo van der Aa vertoond. Het boerenleven van vroeger wordt uitgebreid uit de doeken gedaan op een wijze die we van Theo kennen. Ook wordt in film ingegaan op het Wish festival dat ieder jaar plaats vindt op de grasvelden van Theo. De film is medio februari tegen betaling een tweede keer vertoond.</w:t>
      </w:r>
    </w:p>
    <w:p w:rsidR="00DC7358" w:rsidRDefault="00DC7358" w:rsidP="00200B46">
      <w:pPr>
        <w:pStyle w:val="ListParagraph"/>
        <w:ind w:left="0"/>
        <w:rPr>
          <w:sz w:val="24"/>
          <w:szCs w:val="24"/>
        </w:rPr>
      </w:pPr>
    </w:p>
    <w:p w:rsidR="00DC7358" w:rsidRDefault="00DC7358" w:rsidP="00200B46">
      <w:pPr>
        <w:pStyle w:val="ListParagraph"/>
        <w:ind w:left="0"/>
        <w:rPr>
          <w:sz w:val="24"/>
          <w:szCs w:val="24"/>
        </w:rPr>
      </w:pPr>
      <w:r>
        <w:rPr>
          <w:sz w:val="24"/>
          <w:szCs w:val="24"/>
        </w:rPr>
        <w:t>Op 1 februari hebben we een gesprek gehad met Saskia Hornikx. Het betrof een kennismakingsgesprek waarin aangegeven is in een later stadium met de andere heemkundekringen dieper in te gaan op de vraag over knelpunten en kansen op cultureel-historisch vlak.</w:t>
      </w:r>
    </w:p>
    <w:p w:rsidR="00DC7358" w:rsidRDefault="00DC7358" w:rsidP="00200B46">
      <w:pPr>
        <w:pStyle w:val="ListParagraph"/>
        <w:ind w:left="0"/>
        <w:rPr>
          <w:sz w:val="24"/>
          <w:szCs w:val="24"/>
        </w:rPr>
      </w:pPr>
    </w:p>
    <w:p w:rsidR="00DC7358" w:rsidRDefault="00DC7358" w:rsidP="00200B46">
      <w:pPr>
        <w:pStyle w:val="ListParagraph"/>
        <w:ind w:left="0"/>
        <w:rPr>
          <w:sz w:val="24"/>
          <w:szCs w:val="24"/>
        </w:rPr>
      </w:pPr>
      <w:r>
        <w:rPr>
          <w:sz w:val="24"/>
          <w:szCs w:val="24"/>
        </w:rPr>
        <w:t>Eind februari is de tentoonstelling “Wie kent ze nog?” gehouden in onze heemkamer. Deze was minder goed bezocht dan voorheen. Echter er zijn wel veel nieuwe namen bij gekomen.</w:t>
      </w:r>
    </w:p>
    <w:p w:rsidR="00DC7358" w:rsidRDefault="00DC7358" w:rsidP="00200B46">
      <w:pPr>
        <w:pStyle w:val="ListParagraph"/>
        <w:ind w:left="0"/>
        <w:rPr>
          <w:sz w:val="24"/>
          <w:szCs w:val="24"/>
        </w:rPr>
      </w:pPr>
    </w:p>
    <w:p w:rsidR="00DC7358" w:rsidRDefault="00DC7358" w:rsidP="00200B46">
      <w:pPr>
        <w:pStyle w:val="ListParagraph"/>
        <w:ind w:left="0"/>
        <w:rPr>
          <w:sz w:val="24"/>
          <w:szCs w:val="24"/>
        </w:rPr>
      </w:pPr>
      <w:r>
        <w:rPr>
          <w:sz w:val="24"/>
          <w:szCs w:val="24"/>
        </w:rPr>
        <w:t>In maart vond de tweede heemavond plaats. Henk van Beek heeft veel interessante wetenswaardigheden verteld over de kern en het buitengebied van Aarle-Rixtel met waar van toepassing toegespitst op Beek en Donk.</w:t>
      </w:r>
    </w:p>
    <w:p w:rsidR="00DC7358" w:rsidRDefault="00DC7358" w:rsidP="00200B46">
      <w:pPr>
        <w:pStyle w:val="ListParagraph"/>
        <w:ind w:left="0"/>
        <w:rPr>
          <w:sz w:val="24"/>
          <w:szCs w:val="24"/>
        </w:rPr>
      </w:pPr>
    </w:p>
    <w:p w:rsidR="00DC7358" w:rsidRDefault="00DC7358" w:rsidP="00200B46">
      <w:pPr>
        <w:pStyle w:val="ListParagraph"/>
        <w:ind w:left="0"/>
        <w:rPr>
          <w:sz w:val="24"/>
          <w:szCs w:val="24"/>
        </w:rPr>
      </w:pPr>
      <w:r>
        <w:rPr>
          <w:sz w:val="24"/>
          <w:szCs w:val="24"/>
        </w:rPr>
        <w:t>In mei is gezamenlijke lezing van de HKK’s Laarbeek over het Eindhovens kanaal georganiseerd door HKK Lieshout.</w:t>
      </w:r>
    </w:p>
    <w:p w:rsidR="00DC7358" w:rsidRDefault="00DC7358" w:rsidP="00200B46">
      <w:pPr>
        <w:pStyle w:val="ListParagraph"/>
        <w:ind w:left="0"/>
        <w:rPr>
          <w:sz w:val="24"/>
          <w:szCs w:val="24"/>
        </w:rPr>
      </w:pPr>
    </w:p>
    <w:p w:rsidR="00DC7358" w:rsidRDefault="00DC7358" w:rsidP="00200B46">
      <w:pPr>
        <w:pStyle w:val="ListParagraph"/>
        <w:ind w:left="0"/>
        <w:rPr>
          <w:sz w:val="24"/>
          <w:szCs w:val="24"/>
        </w:rPr>
      </w:pPr>
      <w:r>
        <w:rPr>
          <w:sz w:val="24"/>
          <w:szCs w:val="24"/>
        </w:rPr>
        <w:t>Eind mei is voor de leden een excursie gekozen om het museum Techniek met een ziel in Neerkant te bezoeken. De gidsen maakten er aansprekende rondleiding van met leuke anekdotes.</w:t>
      </w:r>
    </w:p>
    <w:p w:rsidR="00DC7358" w:rsidRDefault="00DC7358" w:rsidP="00200B46">
      <w:pPr>
        <w:pStyle w:val="ListParagraph"/>
        <w:ind w:left="0"/>
        <w:rPr>
          <w:sz w:val="24"/>
          <w:szCs w:val="24"/>
        </w:rPr>
      </w:pPr>
    </w:p>
    <w:p w:rsidR="00DC7358" w:rsidRDefault="00DC7358" w:rsidP="00200B46">
      <w:pPr>
        <w:pStyle w:val="ListParagraph"/>
        <w:ind w:left="0"/>
        <w:rPr>
          <w:sz w:val="24"/>
          <w:szCs w:val="24"/>
        </w:rPr>
      </w:pPr>
      <w:r>
        <w:rPr>
          <w:sz w:val="24"/>
          <w:szCs w:val="24"/>
        </w:rPr>
        <w:t xml:space="preserve">Medio juni hebben de HKK’s van Aarle-Rixtel en Lieshout de gezamenlijke excursie naar Rolduc en het historisch centrum van Aken georganiseerd. </w:t>
      </w:r>
    </w:p>
    <w:p w:rsidR="00DC7358" w:rsidRDefault="00DC7358" w:rsidP="00200B46">
      <w:pPr>
        <w:pStyle w:val="ListParagraph"/>
        <w:ind w:left="0"/>
        <w:rPr>
          <w:sz w:val="24"/>
          <w:szCs w:val="24"/>
        </w:rPr>
      </w:pPr>
    </w:p>
    <w:p w:rsidR="00DC7358" w:rsidRPr="00200B46" w:rsidRDefault="00DC7358" w:rsidP="00200B46">
      <w:pPr>
        <w:pStyle w:val="ListParagraph"/>
        <w:ind w:left="0"/>
        <w:rPr>
          <w:sz w:val="24"/>
          <w:szCs w:val="24"/>
        </w:rPr>
      </w:pPr>
      <w:r>
        <w:rPr>
          <w:sz w:val="24"/>
          <w:szCs w:val="24"/>
        </w:rPr>
        <w:t>In juni is ook een dorpswandeling georganiseerd voor de leerkrachten van kindcentrum De Raagten. Dat was de laatste activiteit voor de zomervakantie.</w:t>
      </w:r>
    </w:p>
    <w:p w:rsidR="00DC7358" w:rsidRDefault="00DC7358" w:rsidP="00EE67B3">
      <w:pPr>
        <w:pStyle w:val="Default"/>
      </w:pPr>
      <w:r>
        <w:t xml:space="preserve">In september 2019 wordt uitgebreid stil gestaan bij de 75 jarige bevrijding van Zuid Nederland. De gemeente heeft een commissie ingesteld om deze gebeurtenis voor te bereiden. Louis Doomernik heeft zitting namens de HKK’s in deze commissie. Er wordt een tentoonstelling per HKK ingericht en er vinden meerdere activiteiten plaats i.s.m. de  HKK’s Laarbeek.  </w:t>
      </w:r>
    </w:p>
    <w:p w:rsidR="00DC7358" w:rsidRDefault="00DC7358" w:rsidP="00EE67B3">
      <w:pPr>
        <w:pStyle w:val="Default"/>
      </w:pPr>
    </w:p>
    <w:p w:rsidR="00DC7358" w:rsidRDefault="00DC7358" w:rsidP="00EE67B3">
      <w:pPr>
        <w:pStyle w:val="Default"/>
      </w:pPr>
      <w:r>
        <w:t>Na het zomerreces is in september de draad weer opgepakt met een lezing door dr. Ger Jacobs. De lezing ging over oude ambachten uit Helmond. Interessant met veel wetenswaardigheden.</w:t>
      </w:r>
    </w:p>
    <w:p w:rsidR="00DC7358" w:rsidRDefault="00DC7358" w:rsidP="00EE67B3">
      <w:pPr>
        <w:pStyle w:val="Default"/>
      </w:pPr>
    </w:p>
    <w:p w:rsidR="00DC7358" w:rsidRDefault="00DC7358" w:rsidP="00EE67B3">
      <w:pPr>
        <w:pStyle w:val="Default"/>
      </w:pPr>
      <w:r>
        <w:t>In oktober is een wandeling samen met het IVN georganiseerd. De jaarlijkse bezichtiging van de Michael kerk vergt veel voorbereiding en wordt over het algemeen matig bezocht. Daarom is besloten een dorpswandeling in Donk te organiseren. Dit was een succes en mogelijk doen dat volgend jaar in Beek.</w:t>
      </w:r>
    </w:p>
    <w:p w:rsidR="00DC7358" w:rsidRDefault="00DC7358" w:rsidP="00EE67B3">
      <w:pPr>
        <w:pStyle w:val="Default"/>
      </w:pPr>
    </w:p>
    <w:p w:rsidR="00DC7358" w:rsidRDefault="00DC7358" w:rsidP="00EE67B3">
      <w:pPr>
        <w:pStyle w:val="Default"/>
      </w:pPr>
      <w:r>
        <w:t xml:space="preserve">Eind oktober is een lezing verzorgd door Aad Engelfried en had als onderwerp Gedonder in Brabant. </w:t>
      </w:r>
    </w:p>
    <w:p w:rsidR="00DC7358" w:rsidRDefault="00DC7358" w:rsidP="00EE67B3">
      <w:pPr>
        <w:pStyle w:val="Default"/>
      </w:pPr>
    </w:p>
    <w:p w:rsidR="00DC7358" w:rsidRDefault="00DC7358" w:rsidP="00EE67B3">
      <w:pPr>
        <w:pStyle w:val="Default"/>
      </w:pPr>
      <w:r>
        <w:t>De vrijwilligersavond was goed verzorgd en werd druk bezocht. Het bestuur organiseert jaarlijks een avond om de vrijwilligers te bedanken voor hun inzet.</w:t>
      </w:r>
    </w:p>
    <w:p w:rsidR="00DC7358" w:rsidRDefault="00DC7358" w:rsidP="00EE67B3">
      <w:pPr>
        <w:pStyle w:val="Default"/>
      </w:pPr>
    </w:p>
    <w:p w:rsidR="00DC7358" w:rsidRDefault="00DC7358" w:rsidP="00EE67B3">
      <w:pPr>
        <w:pStyle w:val="Default"/>
      </w:pPr>
      <w:r>
        <w:t xml:space="preserve">De heemavond eind november stond in het teken van ‘tussen kunst en kitsch’. Diek Brusewitz heeft die avond diverse meegebrachte voorwerpen bekeken en waar mogelijk achtergrond, leeftijd en waarde toegelicht. Geen schokkende ontdekkingen. Voor herhaling vatbaar.  </w:t>
      </w:r>
    </w:p>
    <w:p w:rsidR="00DC7358" w:rsidRDefault="00DC7358" w:rsidP="00EE67B3">
      <w:pPr>
        <w:pStyle w:val="Default"/>
      </w:pPr>
    </w:p>
    <w:p w:rsidR="00DC7358" w:rsidRDefault="00DC7358" w:rsidP="00EE67B3">
      <w:pPr>
        <w:pStyle w:val="Default"/>
      </w:pPr>
      <w:r>
        <w:t>Op 8 december vond de opening van de Blauwe waterpoort plaats. Leden en bestuur van de HKK waren hierbij aanwezig. De HKK heeft voor die gelegenheid een kleine tentoonstelling ingericht waarvoor veel belangstelling was. Een en ander was prima verzorgd. Er was veel belangstelling uit de buurgemeentes, ondanks kou en snijdende wind.</w:t>
      </w:r>
    </w:p>
    <w:p w:rsidR="00DC7358" w:rsidRDefault="00DC7358" w:rsidP="00EE67B3">
      <w:pPr>
        <w:pStyle w:val="Default"/>
      </w:pPr>
      <w:r>
        <w:t xml:space="preserve">In het kader van de uitvoering is gekeken naar mogelijke compensatie. Leden van de HKK hebben in samenwerking met vertegenwoordigers van Boerdonk en Gemert een grosplan ingediend waarin onze zienswijze is opgenomen. Het plan sluit aan bij het gemeentelijk beleid. Afhankelijk van de beschikbare gelden worden prioriteiten gesteld. </w:t>
      </w:r>
    </w:p>
    <w:p w:rsidR="00DC7358" w:rsidRDefault="00DC7358" w:rsidP="00EE67B3">
      <w:pPr>
        <w:pStyle w:val="Default"/>
      </w:pPr>
    </w:p>
    <w:p w:rsidR="00DC7358" w:rsidRDefault="00DC7358" w:rsidP="008949FD">
      <w:pPr>
        <w:pStyle w:val="Default"/>
      </w:pPr>
      <w:r>
        <w:t>Beek en Donk, januari 2019</w:t>
      </w:r>
    </w:p>
    <w:p w:rsidR="00DC7358" w:rsidRDefault="00DC7358" w:rsidP="008949FD">
      <w:pPr>
        <w:pStyle w:val="Default"/>
      </w:pPr>
      <w:r>
        <w:t>Rein van Asten, secretaris</w:t>
      </w:r>
    </w:p>
    <w:p w:rsidR="00DC7358" w:rsidRDefault="00DC7358" w:rsidP="00EE67B3">
      <w:pPr>
        <w:pStyle w:val="Default"/>
      </w:pPr>
    </w:p>
    <w:p w:rsidR="00DC7358" w:rsidRDefault="00DC7358" w:rsidP="00EE67B3">
      <w:pPr>
        <w:pStyle w:val="Default"/>
      </w:pPr>
    </w:p>
    <w:p w:rsidR="00DC7358" w:rsidRPr="005F6DD3" w:rsidRDefault="00DC7358" w:rsidP="00EE67B3">
      <w:pPr>
        <w:pStyle w:val="Default"/>
        <w:rPr>
          <w:b/>
          <w:i/>
          <w:u w:val="single"/>
        </w:rPr>
      </w:pPr>
    </w:p>
    <w:p w:rsidR="00DC7358" w:rsidRPr="00C96F8C" w:rsidRDefault="00DC7358" w:rsidP="00D65722">
      <w:pPr>
        <w:pStyle w:val="Default"/>
      </w:pPr>
    </w:p>
    <w:sectPr w:rsidR="00DC7358" w:rsidRPr="00C96F8C" w:rsidSect="00E6535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358" w:rsidRDefault="00DC7358" w:rsidP="0057317B">
      <w:pPr>
        <w:spacing w:after="0" w:line="240" w:lineRule="auto"/>
      </w:pPr>
      <w:r>
        <w:separator/>
      </w:r>
    </w:p>
  </w:endnote>
  <w:endnote w:type="continuationSeparator" w:id="0">
    <w:p w:rsidR="00DC7358" w:rsidRDefault="00DC7358" w:rsidP="00573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58" w:rsidRPr="00045F13" w:rsidRDefault="00DC73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358" w:rsidRDefault="00DC7358" w:rsidP="0057317B">
      <w:pPr>
        <w:spacing w:after="0" w:line="240" w:lineRule="auto"/>
      </w:pPr>
      <w:r>
        <w:separator/>
      </w:r>
    </w:p>
  </w:footnote>
  <w:footnote w:type="continuationSeparator" w:id="0">
    <w:p w:rsidR="00DC7358" w:rsidRDefault="00DC7358" w:rsidP="005731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B4EDA"/>
    <w:multiLevelType w:val="hybridMultilevel"/>
    <w:tmpl w:val="97704A5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28D47979"/>
    <w:multiLevelType w:val="hybridMultilevel"/>
    <w:tmpl w:val="A7BC8C28"/>
    <w:lvl w:ilvl="0" w:tplc="4566A7D0">
      <w:start w:val="1"/>
      <w:numFmt w:val="bullet"/>
      <w:lvlText w:val="-"/>
      <w:lvlJc w:val="left"/>
      <w:pPr>
        <w:ind w:left="862"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931680E"/>
    <w:multiLevelType w:val="hybridMultilevel"/>
    <w:tmpl w:val="668A3B66"/>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
    <w:nsid w:val="30B13181"/>
    <w:multiLevelType w:val="hybridMultilevel"/>
    <w:tmpl w:val="E3920654"/>
    <w:lvl w:ilvl="0" w:tplc="4566A7D0">
      <w:start w:val="1"/>
      <w:numFmt w:val="bullet"/>
      <w:lvlText w:val="-"/>
      <w:lvlJc w:val="left"/>
      <w:pPr>
        <w:ind w:left="862"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4747FE8"/>
    <w:multiLevelType w:val="hybridMultilevel"/>
    <w:tmpl w:val="810C3AA4"/>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5">
    <w:nsid w:val="38F96113"/>
    <w:multiLevelType w:val="hybridMultilevel"/>
    <w:tmpl w:val="D39CA6FA"/>
    <w:lvl w:ilvl="0" w:tplc="4566A7D0">
      <w:start w:val="1"/>
      <w:numFmt w:val="bullet"/>
      <w:lvlText w:val="-"/>
      <w:lvlJc w:val="left"/>
      <w:pPr>
        <w:ind w:left="1004" w:hanging="360"/>
      </w:pPr>
      <w:rPr>
        <w:rFonts w:ascii="Calibri" w:eastAsia="Times New Roman" w:hAnsi="Calibri" w:hint="default"/>
      </w:rPr>
    </w:lvl>
    <w:lvl w:ilvl="1" w:tplc="04130003" w:tentative="1">
      <w:start w:val="1"/>
      <w:numFmt w:val="bullet"/>
      <w:lvlText w:val="o"/>
      <w:lvlJc w:val="left"/>
      <w:pPr>
        <w:ind w:left="1724" w:hanging="360"/>
      </w:pPr>
      <w:rPr>
        <w:rFonts w:ascii="Courier New" w:hAnsi="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6">
    <w:nsid w:val="408271A8"/>
    <w:multiLevelType w:val="hybridMultilevel"/>
    <w:tmpl w:val="BCD0162E"/>
    <w:lvl w:ilvl="0" w:tplc="4566A7D0">
      <w:start w:val="1"/>
      <w:numFmt w:val="bullet"/>
      <w:lvlText w:val="-"/>
      <w:lvlJc w:val="left"/>
      <w:pPr>
        <w:ind w:left="862" w:hanging="360"/>
      </w:pPr>
      <w:rPr>
        <w:rFonts w:ascii="Calibri" w:eastAsia="Times New Roman" w:hAnsi="Calibri" w:hint="default"/>
      </w:rPr>
    </w:lvl>
    <w:lvl w:ilvl="1" w:tplc="04130003" w:tentative="1">
      <w:start w:val="1"/>
      <w:numFmt w:val="bullet"/>
      <w:lvlText w:val="o"/>
      <w:lvlJc w:val="left"/>
      <w:pPr>
        <w:ind w:left="1582" w:hanging="360"/>
      </w:pPr>
      <w:rPr>
        <w:rFonts w:ascii="Courier New" w:hAnsi="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7">
    <w:nsid w:val="41650F59"/>
    <w:multiLevelType w:val="hybridMultilevel"/>
    <w:tmpl w:val="05A6FD12"/>
    <w:lvl w:ilvl="0" w:tplc="4476D4C4">
      <w:numFmt w:val="bullet"/>
      <w:lvlText w:val="-"/>
      <w:lvlJc w:val="left"/>
      <w:pPr>
        <w:ind w:left="862" w:hanging="360"/>
      </w:pPr>
      <w:rPr>
        <w:rFonts w:ascii="Calibri" w:eastAsia="Times New Roman" w:hAnsi="Calibri" w:hint="default"/>
      </w:rPr>
    </w:lvl>
    <w:lvl w:ilvl="1" w:tplc="04130003" w:tentative="1">
      <w:start w:val="1"/>
      <w:numFmt w:val="bullet"/>
      <w:lvlText w:val="o"/>
      <w:lvlJc w:val="left"/>
      <w:pPr>
        <w:ind w:left="1582" w:hanging="360"/>
      </w:pPr>
      <w:rPr>
        <w:rFonts w:ascii="Courier New" w:hAnsi="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8">
    <w:nsid w:val="418B2594"/>
    <w:multiLevelType w:val="hybridMultilevel"/>
    <w:tmpl w:val="B650AC0E"/>
    <w:lvl w:ilvl="0" w:tplc="04130001">
      <w:start w:val="1"/>
      <w:numFmt w:val="bullet"/>
      <w:lvlText w:val=""/>
      <w:lvlJc w:val="left"/>
      <w:pPr>
        <w:ind w:left="1222" w:hanging="360"/>
      </w:pPr>
      <w:rPr>
        <w:rFonts w:ascii="Symbol" w:hAnsi="Symbol" w:hint="default"/>
      </w:rPr>
    </w:lvl>
    <w:lvl w:ilvl="1" w:tplc="04130003" w:tentative="1">
      <w:start w:val="1"/>
      <w:numFmt w:val="bullet"/>
      <w:lvlText w:val="o"/>
      <w:lvlJc w:val="left"/>
      <w:pPr>
        <w:ind w:left="1942" w:hanging="360"/>
      </w:pPr>
      <w:rPr>
        <w:rFonts w:ascii="Courier New" w:hAnsi="Courier New" w:hint="default"/>
      </w:rPr>
    </w:lvl>
    <w:lvl w:ilvl="2" w:tplc="04130005" w:tentative="1">
      <w:start w:val="1"/>
      <w:numFmt w:val="bullet"/>
      <w:lvlText w:val=""/>
      <w:lvlJc w:val="left"/>
      <w:pPr>
        <w:ind w:left="2662" w:hanging="360"/>
      </w:pPr>
      <w:rPr>
        <w:rFonts w:ascii="Wingdings" w:hAnsi="Wingdings" w:hint="default"/>
      </w:rPr>
    </w:lvl>
    <w:lvl w:ilvl="3" w:tplc="04130001" w:tentative="1">
      <w:start w:val="1"/>
      <w:numFmt w:val="bullet"/>
      <w:lvlText w:val=""/>
      <w:lvlJc w:val="left"/>
      <w:pPr>
        <w:ind w:left="3382" w:hanging="360"/>
      </w:pPr>
      <w:rPr>
        <w:rFonts w:ascii="Symbol" w:hAnsi="Symbol" w:hint="default"/>
      </w:rPr>
    </w:lvl>
    <w:lvl w:ilvl="4" w:tplc="04130003" w:tentative="1">
      <w:start w:val="1"/>
      <w:numFmt w:val="bullet"/>
      <w:lvlText w:val="o"/>
      <w:lvlJc w:val="left"/>
      <w:pPr>
        <w:ind w:left="4102" w:hanging="360"/>
      </w:pPr>
      <w:rPr>
        <w:rFonts w:ascii="Courier New" w:hAnsi="Courier New" w:hint="default"/>
      </w:rPr>
    </w:lvl>
    <w:lvl w:ilvl="5" w:tplc="04130005" w:tentative="1">
      <w:start w:val="1"/>
      <w:numFmt w:val="bullet"/>
      <w:lvlText w:val=""/>
      <w:lvlJc w:val="left"/>
      <w:pPr>
        <w:ind w:left="4822" w:hanging="360"/>
      </w:pPr>
      <w:rPr>
        <w:rFonts w:ascii="Wingdings" w:hAnsi="Wingdings" w:hint="default"/>
      </w:rPr>
    </w:lvl>
    <w:lvl w:ilvl="6" w:tplc="04130001" w:tentative="1">
      <w:start w:val="1"/>
      <w:numFmt w:val="bullet"/>
      <w:lvlText w:val=""/>
      <w:lvlJc w:val="left"/>
      <w:pPr>
        <w:ind w:left="5542" w:hanging="360"/>
      </w:pPr>
      <w:rPr>
        <w:rFonts w:ascii="Symbol" w:hAnsi="Symbol" w:hint="default"/>
      </w:rPr>
    </w:lvl>
    <w:lvl w:ilvl="7" w:tplc="04130003" w:tentative="1">
      <w:start w:val="1"/>
      <w:numFmt w:val="bullet"/>
      <w:lvlText w:val="o"/>
      <w:lvlJc w:val="left"/>
      <w:pPr>
        <w:ind w:left="6262" w:hanging="360"/>
      </w:pPr>
      <w:rPr>
        <w:rFonts w:ascii="Courier New" w:hAnsi="Courier New" w:hint="default"/>
      </w:rPr>
    </w:lvl>
    <w:lvl w:ilvl="8" w:tplc="04130005" w:tentative="1">
      <w:start w:val="1"/>
      <w:numFmt w:val="bullet"/>
      <w:lvlText w:val=""/>
      <w:lvlJc w:val="left"/>
      <w:pPr>
        <w:ind w:left="6982" w:hanging="360"/>
      </w:pPr>
      <w:rPr>
        <w:rFonts w:ascii="Wingdings" w:hAnsi="Wingdings" w:hint="default"/>
      </w:rPr>
    </w:lvl>
  </w:abstractNum>
  <w:abstractNum w:abstractNumId="9">
    <w:nsid w:val="46F56863"/>
    <w:multiLevelType w:val="hybridMultilevel"/>
    <w:tmpl w:val="85962E00"/>
    <w:lvl w:ilvl="0" w:tplc="4566A7D0">
      <w:start w:val="1"/>
      <w:numFmt w:val="bullet"/>
      <w:lvlText w:val="-"/>
      <w:lvlJc w:val="left"/>
      <w:pPr>
        <w:ind w:left="862" w:hanging="360"/>
      </w:pPr>
      <w:rPr>
        <w:rFonts w:ascii="Calibri" w:eastAsia="Times New Roman" w:hAnsi="Calibri" w:hint="default"/>
      </w:rPr>
    </w:lvl>
    <w:lvl w:ilvl="1" w:tplc="04130003" w:tentative="1">
      <w:start w:val="1"/>
      <w:numFmt w:val="bullet"/>
      <w:lvlText w:val="o"/>
      <w:lvlJc w:val="left"/>
      <w:pPr>
        <w:ind w:left="1582" w:hanging="360"/>
      </w:pPr>
      <w:rPr>
        <w:rFonts w:ascii="Courier New" w:hAnsi="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0">
    <w:nsid w:val="5089510D"/>
    <w:multiLevelType w:val="hybridMultilevel"/>
    <w:tmpl w:val="D6365AD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713A7FAD"/>
    <w:multiLevelType w:val="hybridMultilevel"/>
    <w:tmpl w:val="545223AC"/>
    <w:lvl w:ilvl="0" w:tplc="0413000F">
      <w:start w:val="1"/>
      <w:numFmt w:val="decimal"/>
      <w:lvlText w:val="%1."/>
      <w:lvlJc w:val="left"/>
      <w:pPr>
        <w:ind w:left="502" w:hanging="360"/>
      </w:pPr>
      <w:rPr>
        <w:rFonts w:cs="Times New Roman" w:hint="default"/>
        <w:b w:val="0"/>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71760B0D"/>
    <w:multiLevelType w:val="hybridMultilevel"/>
    <w:tmpl w:val="3A008B2C"/>
    <w:lvl w:ilvl="0" w:tplc="4566A7D0">
      <w:start w:val="1"/>
      <w:numFmt w:val="bullet"/>
      <w:lvlText w:val="-"/>
      <w:lvlJc w:val="left"/>
      <w:pPr>
        <w:ind w:left="1364" w:hanging="360"/>
      </w:pPr>
      <w:rPr>
        <w:rFonts w:ascii="Calibri" w:eastAsia="Times New Roman" w:hAnsi="Calibri" w:hint="default"/>
      </w:rPr>
    </w:lvl>
    <w:lvl w:ilvl="1" w:tplc="04130003" w:tentative="1">
      <w:start w:val="1"/>
      <w:numFmt w:val="bullet"/>
      <w:lvlText w:val="o"/>
      <w:lvlJc w:val="left"/>
      <w:pPr>
        <w:ind w:left="1942" w:hanging="360"/>
      </w:pPr>
      <w:rPr>
        <w:rFonts w:ascii="Courier New" w:hAnsi="Courier New" w:hint="default"/>
      </w:rPr>
    </w:lvl>
    <w:lvl w:ilvl="2" w:tplc="04130005" w:tentative="1">
      <w:start w:val="1"/>
      <w:numFmt w:val="bullet"/>
      <w:lvlText w:val=""/>
      <w:lvlJc w:val="left"/>
      <w:pPr>
        <w:ind w:left="2662" w:hanging="360"/>
      </w:pPr>
      <w:rPr>
        <w:rFonts w:ascii="Wingdings" w:hAnsi="Wingdings" w:hint="default"/>
      </w:rPr>
    </w:lvl>
    <w:lvl w:ilvl="3" w:tplc="04130001" w:tentative="1">
      <w:start w:val="1"/>
      <w:numFmt w:val="bullet"/>
      <w:lvlText w:val=""/>
      <w:lvlJc w:val="left"/>
      <w:pPr>
        <w:ind w:left="3382" w:hanging="360"/>
      </w:pPr>
      <w:rPr>
        <w:rFonts w:ascii="Symbol" w:hAnsi="Symbol" w:hint="default"/>
      </w:rPr>
    </w:lvl>
    <w:lvl w:ilvl="4" w:tplc="04130003" w:tentative="1">
      <w:start w:val="1"/>
      <w:numFmt w:val="bullet"/>
      <w:lvlText w:val="o"/>
      <w:lvlJc w:val="left"/>
      <w:pPr>
        <w:ind w:left="4102" w:hanging="360"/>
      </w:pPr>
      <w:rPr>
        <w:rFonts w:ascii="Courier New" w:hAnsi="Courier New" w:hint="default"/>
      </w:rPr>
    </w:lvl>
    <w:lvl w:ilvl="5" w:tplc="04130005" w:tentative="1">
      <w:start w:val="1"/>
      <w:numFmt w:val="bullet"/>
      <w:lvlText w:val=""/>
      <w:lvlJc w:val="left"/>
      <w:pPr>
        <w:ind w:left="4822" w:hanging="360"/>
      </w:pPr>
      <w:rPr>
        <w:rFonts w:ascii="Wingdings" w:hAnsi="Wingdings" w:hint="default"/>
      </w:rPr>
    </w:lvl>
    <w:lvl w:ilvl="6" w:tplc="04130001" w:tentative="1">
      <w:start w:val="1"/>
      <w:numFmt w:val="bullet"/>
      <w:lvlText w:val=""/>
      <w:lvlJc w:val="left"/>
      <w:pPr>
        <w:ind w:left="5542" w:hanging="360"/>
      </w:pPr>
      <w:rPr>
        <w:rFonts w:ascii="Symbol" w:hAnsi="Symbol" w:hint="default"/>
      </w:rPr>
    </w:lvl>
    <w:lvl w:ilvl="7" w:tplc="04130003" w:tentative="1">
      <w:start w:val="1"/>
      <w:numFmt w:val="bullet"/>
      <w:lvlText w:val="o"/>
      <w:lvlJc w:val="left"/>
      <w:pPr>
        <w:ind w:left="6262" w:hanging="360"/>
      </w:pPr>
      <w:rPr>
        <w:rFonts w:ascii="Courier New" w:hAnsi="Courier New" w:hint="default"/>
      </w:rPr>
    </w:lvl>
    <w:lvl w:ilvl="8" w:tplc="04130005" w:tentative="1">
      <w:start w:val="1"/>
      <w:numFmt w:val="bullet"/>
      <w:lvlText w:val=""/>
      <w:lvlJc w:val="left"/>
      <w:pPr>
        <w:ind w:left="6982" w:hanging="360"/>
      </w:pPr>
      <w:rPr>
        <w:rFonts w:ascii="Wingdings" w:hAnsi="Wingdings" w:hint="default"/>
      </w:rPr>
    </w:lvl>
  </w:abstractNum>
  <w:num w:numId="1">
    <w:abstractNumId w:val="11"/>
  </w:num>
  <w:num w:numId="2">
    <w:abstractNumId w:val="2"/>
  </w:num>
  <w:num w:numId="3">
    <w:abstractNumId w:val="0"/>
  </w:num>
  <w:num w:numId="4">
    <w:abstractNumId w:val="9"/>
  </w:num>
  <w:num w:numId="5">
    <w:abstractNumId w:val="12"/>
  </w:num>
  <w:num w:numId="6">
    <w:abstractNumId w:val="3"/>
  </w:num>
  <w:num w:numId="7">
    <w:abstractNumId w:val="1"/>
  </w:num>
  <w:num w:numId="8">
    <w:abstractNumId w:val="8"/>
  </w:num>
  <w:num w:numId="9">
    <w:abstractNumId w:val="6"/>
  </w:num>
  <w:num w:numId="10">
    <w:abstractNumId w:val="4"/>
  </w:num>
  <w:num w:numId="11">
    <w:abstractNumId w:val="5"/>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5F62"/>
    <w:rsid w:val="000304F5"/>
    <w:rsid w:val="00032597"/>
    <w:rsid w:val="000330FA"/>
    <w:rsid w:val="00041FE7"/>
    <w:rsid w:val="00045F13"/>
    <w:rsid w:val="00050D1C"/>
    <w:rsid w:val="00052899"/>
    <w:rsid w:val="00056E95"/>
    <w:rsid w:val="000601FD"/>
    <w:rsid w:val="00064F68"/>
    <w:rsid w:val="00080C9B"/>
    <w:rsid w:val="00095D31"/>
    <w:rsid w:val="000970D5"/>
    <w:rsid w:val="000A3D90"/>
    <w:rsid w:val="000B0B4B"/>
    <w:rsid w:val="000F5BAE"/>
    <w:rsid w:val="000F7A71"/>
    <w:rsid w:val="00101A83"/>
    <w:rsid w:val="0010384C"/>
    <w:rsid w:val="00132D56"/>
    <w:rsid w:val="00134D0C"/>
    <w:rsid w:val="00153C09"/>
    <w:rsid w:val="00166C76"/>
    <w:rsid w:val="0018056E"/>
    <w:rsid w:val="00190C21"/>
    <w:rsid w:val="00196414"/>
    <w:rsid w:val="001A28C3"/>
    <w:rsid w:val="001B0508"/>
    <w:rsid w:val="001B5180"/>
    <w:rsid w:val="001C2DA0"/>
    <w:rsid w:val="001C4007"/>
    <w:rsid w:val="001C4CC1"/>
    <w:rsid w:val="001D721F"/>
    <w:rsid w:val="001E746C"/>
    <w:rsid w:val="001F2CD1"/>
    <w:rsid w:val="001F4A5E"/>
    <w:rsid w:val="00200B46"/>
    <w:rsid w:val="00201C5C"/>
    <w:rsid w:val="00206032"/>
    <w:rsid w:val="00210615"/>
    <w:rsid w:val="002213E6"/>
    <w:rsid w:val="0022453D"/>
    <w:rsid w:val="00235C80"/>
    <w:rsid w:val="00245B4D"/>
    <w:rsid w:val="00253332"/>
    <w:rsid w:val="00253D6D"/>
    <w:rsid w:val="00253F64"/>
    <w:rsid w:val="00281B3B"/>
    <w:rsid w:val="00296FC0"/>
    <w:rsid w:val="002A0C29"/>
    <w:rsid w:val="002A6026"/>
    <w:rsid w:val="002B0F85"/>
    <w:rsid w:val="002C6901"/>
    <w:rsid w:val="002D622F"/>
    <w:rsid w:val="002F0139"/>
    <w:rsid w:val="00316139"/>
    <w:rsid w:val="003406B9"/>
    <w:rsid w:val="00343AE3"/>
    <w:rsid w:val="00346A8B"/>
    <w:rsid w:val="003618F2"/>
    <w:rsid w:val="00361FA2"/>
    <w:rsid w:val="00367CA4"/>
    <w:rsid w:val="00374E4C"/>
    <w:rsid w:val="00384E2D"/>
    <w:rsid w:val="00397F7F"/>
    <w:rsid w:val="003A5F62"/>
    <w:rsid w:val="003A7513"/>
    <w:rsid w:val="003D1087"/>
    <w:rsid w:val="003D5152"/>
    <w:rsid w:val="003E3794"/>
    <w:rsid w:val="003F6C23"/>
    <w:rsid w:val="004046CF"/>
    <w:rsid w:val="004138FC"/>
    <w:rsid w:val="00432D84"/>
    <w:rsid w:val="00444E5A"/>
    <w:rsid w:val="004466E4"/>
    <w:rsid w:val="004651F1"/>
    <w:rsid w:val="004663B2"/>
    <w:rsid w:val="0048737D"/>
    <w:rsid w:val="004A25E7"/>
    <w:rsid w:val="004B2E9D"/>
    <w:rsid w:val="004B6C13"/>
    <w:rsid w:val="004C0E94"/>
    <w:rsid w:val="004C35CD"/>
    <w:rsid w:val="004C622D"/>
    <w:rsid w:val="00500204"/>
    <w:rsid w:val="005022B4"/>
    <w:rsid w:val="0051083C"/>
    <w:rsid w:val="00525D64"/>
    <w:rsid w:val="005276F9"/>
    <w:rsid w:val="00531ADE"/>
    <w:rsid w:val="005321ED"/>
    <w:rsid w:val="0053316D"/>
    <w:rsid w:val="00551548"/>
    <w:rsid w:val="00552753"/>
    <w:rsid w:val="00562BF6"/>
    <w:rsid w:val="00571A30"/>
    <w:rsid w:val="0057317B"/>
    <w:rsid w:val="00581C28"/>
    <w:rsid w:val="0059607A"/>
    <w:rsid w:val="00597F0C"/>
    <w:rsid w:val="005A5FF3"/>
    <w:rsid w:val="005A6791"/>
    <w:rsid w:val="005C338C"/>
    <w:rsid w:val="005D3277"/>
    <w:rsid w:val="005E5898"/>
    <w:rsid w:val="005F1E40"/>
    <w:rsid w:val="005F4487"/>
    <w:rsid w:val="005F6DD3"/>
    <w:rsid w:val="00604657"/>
    <w:rsid w:val="00604C5A"/>
    <w:rsid w:val="00615433"/>
    <w:rsid w:val="0061563B"/>
    <w:rsid w:val="00624846"/>
    <w:rsid w:val="006441D8"/>
    <w:rsid w:val="0064542C"/>
    <w:rsid w:val="0067273A"/>
    <w:rsid w:val="00672F01"/>
    <w:rsid w:val="00690FE5"/>
    <w:rsid w:val="006A0F04"/>
    <w:rsid w:val="006A31F0"/>
    <w:rsid w:val="006B1712"/>
    <w:rsid w:val="006B1D7F"/>
    <w:rsid w:val="006B79C3"/>
    <w:rsid w:val="006C518E"/>
    <w:rsid w:val="006D6182"/>
    <w:rsid w:val="006F1EFA"/>
    <w:rsid w:val="00742712"/>
    <w:rsid w:val="007539C8"/>
    <w:rsid w:val="00755F27"/>
    <w:rsid w:val="00764C06"/>
    <w:rsid w:val="00771A2E"/>
    <w:rsid w:val="007757A0"/>
    <w:rsid w:val="00792050"/>
    <w:rsid w:val="007B17A9"/>
    <w:rsid w:val="007C567B"/>
    <w:rsid w:val="007C72CE"/>
    <w:rsid w:val="007D239E"/>
    <w:rsid w:val="007D78F7"/>
    <w:rsid w:val="008057C1"/>
    <w:rsid w:val="00805BDE"/>
    <w:rsid w:val="0080743B"/>
    <w:rsid w:val="0081657E"/>
    <w:rsid w:val="008341E5"/>
    <w:rsid w:val="00835B29"/>
    <w:rsid w:val="0085093B"/>
    <w:rsid w:val="0085158B"/>
    <w:rsid w:val="008564F6"/>
    <w:rsid w:val="00871903"/>
    <w:rsid w:val="00874FFC"/>
    <w:rsid w:val="00887BEB"/>
    <w:rsid w:val="008901A7"/>
    <w:rsid w:val="00890A4B"/>
    <w:rsid w:val="00892EDF"/>
    <w:rsid w:val="008949FD"/>
    <w:rsid w:val="008A2AF3"/>
    <w:rsid w:val="008A3B2A"/>
    <w:rsid w:val="008B503B"/>
    <w:rsid w:val="008D61DB"/>
    <w:rsid w:val="008F014A"/>
    <w:rsid w:val="008F48BF"/>
    <w:rsid w:val="009012B9"/>
    <w:rsid w:val="0090779D"/>
    <w:rsid w:val="00956A90"/>
    <w:rsid w:val="00957D5C"/>
    <w:rsid w:val="0098156D"/>
    <w:rsid w:val="009A4793"/>
    <w:rsid w:val="009A5B68"/>
    <w:rsid w:val="009C062D"/>
    <w:rsid w:val="009D1642"/>
    <w:rsid w:val="00A2064E"/>
    <w:rsid w:val="00A2241D"/>
    <w:rsid w:val="00A251E6"/>
    <w:rsid w:val="00A33B60"/>
    <w:rsid w:val="00A3593E"/>
    <w:rsid w:val="00A5437E"/>
    <w:rsid w:val="00A63555"/>
    <w:rsid w:val="00A65FA6"/>
    <w:rsid w:val="00A76638"/>
    <w:rsid w:val="00A85087"/>
    <w:rsid w:val="00A86FE4"/>
    <w:rsid w:val="00AB1D63"/>
    <w:rsid w:val="00AB487F"/>
    <w:rsid w:val="00AB5B2A"/>
    <w:rsid w:val="00AE5778"/>
    <w:rsid w:val="00AF3ECE"/>
    <w:rsid w:val="00AF757A"/>
    <w:rsid w:val="00B04635"/>
    <w:rsid w:val="00B04F57"/>
    <w:rsid w:val="00B116F9"/>
    <w:rsid w:val="00B1597A"/>
    <w:rsid w:val="00B43FC0"/>
    <w:rsid w:val="00B50010"/>
    <w:rsid w:val="00B62143"/>
    <w:rsid w:val="00B63433"/>
    <w:rsid w:val="00B653BC"/>
    <w:rsid w:val="00B6785A"/>
    <w:rsid w:val="00B70F66"/>
    <w:rsid w:val="00B72519"/>
    <w:rsid w:val="00B94D6F"/>
    <w:rsid w:val="00BA0A33"/>
    <w:rsid w:val="00BD1581"/>
    <w:rsid w:val="00BD2412"/>
    <w:rsid w:val="00BE0FE6"/>
    <w:rsid w:val="00BE79D7"/>
    <w:rsid w:val="00BF4218"/>
    <w:rsid w:val="00BF46B3"/>
    <w:rsid w:val="00C00111"/>
    <w:rsid w:val="00C009CE"/>
    <w:rsid w:val="00C074A2"/>
    <w:rsid w:val="00C13AAA"/>
    <w:rsid w:val="00C13CAB"/>
    <w:rsid w:val="00C31CEA"/>
    <w:rsid w:val="00C347C4"/>
    <w:rsid w:val="00C64C9B"/>
    <w:rsid w:val="00C65DF3"/>
    <w:rsid w:val="00C65E1C"/>
    <w:rsid w:val="00C67B0F"/>
    <w:rsid w:val="00C74ADF"/>
    <w:rsid w:val="00C90B54"/>
    <w:rsid w:val="00C96F8C"/>
    <w:rsid w:val="00CB3918"/>
    <w:rsid w:val="00CB638C"/>
    <w:rsid w:val="00CC103C"/>
    <w:rsid w:val="00CC6514"/>
    <w:rsid w:val="00CC782F"/>
    <w:rsid w:val="00CE352F"/>
    <w:rsid w:val="00CF199C"/>
    <w:rsid w:val="00CF2BCD"/>
    <w:rsid w:val="00D00171"/>
    <w:rsid w:val="00D046C3"/>
    <w:rsid w:val="00D04BEB"/>
    <w:rsid w:val="00D175B9"/>
    <w:rsid w:val="00D556B9"/>
    <w:rsid w:val="00D65722"/>
    <w:rsid w:val="00D7065E"/>
    <w:rsid w:val="00D70AB9"/>
    <w:rsid w:val="00D878B2"/>
    <w:rsid w:val="00DA377C"/>
    <w:rsid w:val="00DC63F7"/>
    <w:rsid w:val="00DC7358"/>
    <w:rsid w:val="00DC7F91"/>
    <w:rsid w:val="00DE1C1E"/>
    <w:rsid w:val="00DE513E"/>
    <w:rsid w:val="00DE699C"/>
    <w:rsid w:val="00DE7D4F"/>
    <w:rsid w:val="00E0697D"/>
    <w:rsid w:val="00E21E1D"/>
    <w:rsid w:val="00E26FFB"/>
    <w:rsid w:val="00E51378"/>
    <w:rsid w:val="00E65351"/>
    <w:rsid w:val="00EC58CA"/>
    <w:rsid w:val="00EC6346"/>
    <w:rsid w:val="00EC77F8"/>
    <w:rsid w:val="00ED0786"/>
    <w:rsid w:val="00ED355A"/>
    <w:rsid w:val="00EE67B3"/>
    <w:rsid w:val="00EE7DCB"/>
    <w:rsid w:val="00F22087"/>
    <w:rsid w:val="00F43F0F"/>
    <w:rsid w:val="00F50760"/>
    <w:rsid w:val="00F51ACE"/>
    <w:rsid w:val="00F549E7"/>
    <w:rsid w:val="00F6082F"/>
    <w:rsid w:val="00F61697"/>
    <w:rsid w:val="00F80B0A"/>
    <w:rsid w:val="00FA2B2F"/>
    <w:rsid w:val="00FB6B3B"/>
    <w:rsid w:val="00FC1891"/>
    <w:rsid w:val="00FC19B4"/>
    <w:rsid w:val="00FC5915"/>
    <w:rsid w:val="00FD623E"/>
    <w:rsid w:val="00FE26D9"/>
    <w:rsid w:val="00FE5D58"/>
    <w:rsid w:val="00FF00EF"/>
    <w:rsid w:val="00FF0BE9"/>
    <w:rsid w:val="00FF0CA0"/>
    <w:rsid w:val="00FF2FB8"/>
    <w:rsid w:val="00FF39ED"/>
    <w:rsid w:val="00FF6B4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351"/>
    <w:pPr>
      <w:spacing w:after="200" w:line="276" w:lineRule="auto"/>
    </w:pPr>
    <w:rPr>
      <w:lang w:eastAsia="en-US"/>
    </w:rPr>
  </w:style>
  <w:style w:type="paragraph" w:styleId="Heading3">
    <w:name w:val="heading 3"/>
    <w:basedOn w:val="Normal"/>
    <w:next w:val="Normal"/>
    <w:link w:val="Heading3Char"/>
    <w:uiPriority w:val="99"/>
    <w:qFormat/>
    <w:rsid w:val="000F7A71"/>
    <w:pPr>
      <w:keepNext/>
      <w:keepLines/>
      <w:spacing w:before="200" w:after="0"/>
      <w:outlineLvl w:val="2"/>
    </w:pPr>
    <w:rPr>
      <w:rFonts w:ascii="Cambria" w:eastAsia="Times New Roman" w:hAnsi="Cambria"/>
      <w:b/>
      <w:bCs/>
      <w:color w:val="4F81BD"/>
      <w:sz w:val="20"/>
      <w:szCs w:val="20"/>
      <w:lang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F7A71"/>
    <w:rPr>
      <w:rFonts w:ascii="Cambria" w:hAnsi="Cambria" w:cs="Times New Roman"/>
      <w:b/>
      <w:color w:val="4F81BD"/>
    </w:rPr>
  </w:style>
  <w:style w:type="paragraph" w:styleId="NoSpacing">
    <w:name w:val="No Spacing"/>
    <w:uiPriority w:val="99"/>
    <w:qFormat/>
    <w:rsid w:val="003A5F62"/>
    <w:rPr>
      <w:lang w:eastAsia="en-US"/>
    </w:rPr>
  </w:style>
  <w:style w:type="paragraph" w:styleId="ListParagraph">
    <w:name w:val="List Paragraph"/>
    <w:basedOn w:val="Normal"/>
    <w:uiPriority w:val="99"/>
    <w:qFormat/>
    <w:rsid w:val="003A5F62"/>
    <w:pPr>
      <w:ind w:left="720"/>
      <w:contextualSpacing/>
    </w:pPr>
  </w:style>
  <w:style w:type="paragraph" w:styleId="BalloonText">
    <w:name w:val="Balloon Text"/>
    <w:basedOn w:val="Normal"/>
    <w:link w:val="BalloonTextChar"/>
    <w:uiPriority w:val="99"/>
    <w:semiHidden/>
    <w:rsid w:val="003A5F62"/>
    <w:pPr>
      <w:spacing w:after="0" w:line="240" w:lineRule="auto"/>
    </w:pPr>
    <w:rPr>
      <w:rFonts w:ascii="Tahoma" w:hAnsi="Tahoma"/>
      <w:sz w:val="16"/>
      <w:szCs w:val="16"/>
      <w:lang w:eastAsia="nl-NL"/>
    </w:rPr>
  </w:style>
  <w:style w:type="character" w:customStyle="1" w:styleId="BalloonTextChar">
    <w:name w:val="Balloon Text Char"/>
    <w:basedOn w:val="DefaultParagraphFont"/>
    <w:link w:val="BalloonText"/>
    <w:uiPriority w:val="99"/>
    <w:semiHidden/>
    <w:locked/>
    <w:rsid w:val="003A5F62"/>
    <w:rPr>
      <w:rFonts w:ascii="Tahoma" w:hAnsi="Tahoma" w:cs="Times New Roman"/>
      <w:sz w:val="16"/>
    </w:rPr>
  </w:style>
  <w:style w:type="paragraph" w:customStyle="1" w:styleId="Default">
    <w:name w:val="Default"/>
    <w:uiPriority w:val="99"/>
    <w:rsid w:val="003A5F62"/>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rsid w:val="0057317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7317B"/>
    <w:rPr>
      <w:rFonts w:cs="Times New Roman"/>
    </w:rPr>
  </w:style>
  <w:style w:type="paragraph" w:styleId="Footer">
    <w:name w:val="footer"/>
    <w:basedOn w:val="Normal"/>
    <w:link w:val="FooterChar"/>
    <w:uiPriority w:val="99"/>
    <w:rsid w:val="0057317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7317B"/>
    <w:rPr>
      <w:rFonts w:cs="Times New Roman"/>
    </w:rPr>
  </w:style>
</w:styles>
</file>

<file path=word/webSettings.xml><?xml version="1.0" encoding="utf-8"?>
<w:webSettings xmlns:r="http://schemas.openxmlformats.org/officeDocument/2006/relationships" xmlns:w="http://schemas.openxmlformats.org/wordprocessingml/2006/main">
  <w:divs>
    <w:div w:id="490828748">
      <w:marLeft w:val="0"/>
      <w:marRight w:val="0"/>
      <w:marTop w:val="0"/>
      <w:marBottom w:val="0"/>
      <w:divBdr>
        <w:top w:val="none" w:sz="0" w:space="0" w:color="auto"/>
        <w:left w:val="none" w:sz="0" w:space="0" w:color="auto"/>
        <w:bottom w:val="none" w:sz="0" w:space="0" w:color="auto"/>
        <w:right w:val="none" w:sz="0" w:space="0" w:color="auto"/>
      </w:divBdr>
    </w:div>
    <w:div w:id="490828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181</TotalTime>
  <Pages>3</Pages>
  <Words>874</Words>
  <Characters>4811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2015 Heemkundekring “De Lange Vonder”</dc:title>
  <dc:subject/>
  <dc:creator>M.L.T.M. Roestenburg</dc:creator>
  <cp:keywords/>
  <dc:description/>
  <cp:lastModifiedBy>ennevanasten@hotmail.com</cp:lastModifiedBy>
  <cp:revision>11</cp:revision>
  <cp:lastPrinted>2017-03-13T20:06:00Z</cp:lastPrinted>
  <dcterms:created xsi:type="dcterms:W3CDTF">2019-01-11T13:20:00Z</dcterms:created>
  <dcterms:modified xsi:type="dcterms:W3CDTF">2019-01-16T13:24:00Z</dcterms:modified>
</cp:coreProperties>
</file>